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66" w:rsidRDefault="000A0D34">
      <w:r>
        <w:t>Notulen Openbare Dorpsraadvergadering</w:t>
      </w:r>
    </w:p>
    <w:p w:rsidR="000A0D34" w:rsidRDefault="000A0D34">
      <w:r>
        <w:t xml:space="preserve">Datum: </w:t>
      </w:r>
      <w:r w:rsidR="00ED5DEF">
        <w:t>19-04-2016</w:t>
      </w:r>
    </w:p>
    <w:p w:rsidR="000A0D34" w:rsidRDefault="00ED5DEF">
      <w:r>
        <w:t>Aanwezig: Peter, Wim(voor het financiële verslag 2015)</w:t>
      </w:r>
      <w:r w:rsidR="00A54261">
        <w:t xml:space="preserve">, </w:t>
      </w:r>
      <w:r>
        <w:t xml:space="preserve">Carien, </w:t>
      </w:r>
      <w:r w:rsidR="00A54261">
        <w:t>Leanne</w:t>
      </w:r>
      <w:r w:rsidR="00B27CD1">
        <w:t xml:space="preserve">, </w:t>
      </w:r>
      <w:r>
        <w:t xml:space="preserve"> Astrid en Thea</w:t>
      </w:r>
    </w:p>
    <w:p w:rsidR="00DA4D04" w:rsidRDefault="00DA4D04">
      <w:r>
        <w:t>Afwezig: Angelique</w:t>
      </w:r>
    </w:p>
    <w:p w:rsidR="000A0D34" w:rsidRDefault="00070FEC">
      <w:r>
        <w:t xml:space="preserve">Overige aanwezigen: </w:t>
      </w:r>
      <w:r w:rsidR="00B27CD1">
        <w:t xml:space="preserve"> </w:t>
      </w:r>
      <w:r w:rsidR="00F7249B">
        <w:t>25</w:t>
      </w:r>
      <w:r w:rsidR="00D17049">
        <w:t xml:space="preserve"> </w:t>
      </w:r>
      <w:r>
        <w:t>bewoners aanwezig (zie lijst)</w:t>
      </w:r>
      <w:r w:rsidR="00F7249B">
        <w:t xml:space="preserve"> </w:t>
      </w:r>
    </w:p>
    <w:p w:rsidR="00A54261" w:rsidRDefault="00A54261">
      <w:r>
        <w:t xml:space="preserve">Afwezig </w:t>
      </w:r>
      <w:r w:rsidR="00DA4D04">
        <w:t>met kennis</w:t>
      </w:r>
      <w:r w:rsidR="00ED5DEF">
        <w:t xml:space="preserve">geving : Janneke van Damme, Els </w:t>
      </w:r>
      <w:proofErr w:type="spellStart"/>
      <w:r w:rsidR="00ED5DEF">
        <w:t>Pannekoek</w:t>
      </w:r>
      <w:proofErr w:type="spellEnd"/>
      <w:r w:rsidR="00ED5DEF">
        <w:t xml:space="preserve">, Anneke Lucas, </w:t>
      </w:r>
      <w:r w:rsidR="00BE3E6F">
        <w:t xml:space="preserve">Mw. Jose </w:t>
      </w:r>
      <w:proofErr w:type="spellStart"/>
      <w:r w:rsidR="00BE3E6F">
        <w:t>Schikker-Hoekman</w:t>
      </w:r>
      <w:proofErr w:type="spellEnd"/>
      <w:r w:rsidR="00ED5DEF">
        <w:t xml:space="preserve"> (CDA), </w:t>
      </w:r>
      <w:proofErr w:type="spellStart"/>
      <w:r w:rsidR="00ED5DEF">
        <w:t>Marlys</w:t>
      </w:r>
      <w:proofErr w:type="spellEnd"/>
      <w:r w:rsidR="00ED5DEF">
        <w:t xml:space="preserve"> </w:t>
      </w:r>
      <w:proofErr w:type="spellStart"/>
      <w:r w:rsidR="00ED5DEF">
        <w:t>Schildt</w:t>
      </w:r>
      <w:proofErr w:type="spellEnd"/>
      <w:r w:rsidR="00ED5DEF">
        <w:t>, Evelein Mesman, Arend vd Kolk (50 plus Zeeland)</w:t>
      </w:r>
    </w:p>
    <w:p w:rsidR="000A0D34" w:rsidRDefault="000A0D34"/>
    <w:tbl>
      <w:tblPr>
        <w:tblStyle w:val="Tabelraster"/>
        <w:tblW w:w="0" w:type="auto"/>
        <w:tblLook w:val="04A0"/>
      </w:tblPr>
      <w:tblGrid>
        <w:gridCol w:w="556"/>
        <w:gridCol w:w="8672"/>
      </w:tblGrid>
      <w:tr w:rsidR="000A0D34" w:rsidTr="00EA0EE1">
        <w:tc>
          <w:tcPr>
            <w:tcW w:w="556" w:type="dxa"/>
          </w:tcPr>
          <w:p w:rsidR="000A0D34" w:rsidRPr="000A0D34" w:rsidRDefault="000A0D34">
            <w:pPr>
              <w:rPr>
                <w:b/>
              </w:rPr>
            </w:pPr>
            <w:r w:rsidRPr="000A0D34">
              <w:rPr>
                <w:b/>
              </w:rPr>
              <w:t>1.</w:t>
            </w:r>
          </w:p>
        </w:tc>
        <w:tc>
          <w:tcPr>
            <w:tcW w:w="8672" w:type="dxa"/>
          </w:tcPr>
          <w:p w:rsidR="000A0D34" w:rsidRPr="000A0D34" w:rsidRDefault="000A0D34">
            <w:pPr>
              <w:rPr>
                <w:b/>
              </w:rPr>
            </w:pPr>
            <w:r w:rsidRPr="000A0D34">
              <w:rPr>
                <w:b/>
              </w:rPr>
              <w:t>Opening</w:t>
            </w:r>
          </w:p>
          <w:p w:rsidR="000A0D34" w:rsidRDefault="000A0D34">
            <w:r>
              <w:t xml:space="preserve">Peter opent de vergadering om </w:t>
            </w:r>
            <w:r w:rsidR="00E737EC">
              <w:t>19.35</w:t>
            </w:r>
            <w:r w:rsidR="00B27CD1">
              <w:t xml:space="preserve"> </w:t>
            </w:r>
            <w:r>
              <w:t>uur.</w:t>
            </w:r>
          </w:p>
          <w:p w:rsidR="00FB7B11" w:rsidRDefault="0015314F" w:rsidP="00FB7B11">
            <w:r>
              <w:t>Hij</w:t>
            </w:r>
            <w:r w:rsidR="00A54261">
              <w:t xml:space="preserve"> heet </w:t>
            </w:r>
            <w:r w:rsidR="00B27CD1">
              <w:t xml:space="preserve">iedereen </w:t>
            </w:r>
            <w:r>
              <w:t xml:space="preserve">van harte </w:t>
            </w:r>
            <w:r w:rsidR="00A54261">
              <w:t>welkom</w:t>
            </w:r>
            <w:r w:rsidR="00070FEC">
              <w:t>, dorpsbewoners,</w:t>
            </w:r>
            <w:r w:rsidR="00DA4D04">
              <w:t xml:space="preserve"> </w:t>
            </w:r>
            <w:r w:rsidR="00FB7B11">
              <w:t xml:space="preserve">verenigingen, </w:t>
            </w:r>
            <w:r w:rsidR="00B27CD1">
              <w:t>de pers</w:t>
            </w:r>
            <w:r w:rsidR="00070FEC">
              <w:t>,</w:t>
            </w:r>
            <w:r w:rsidR="00FB7B11">
              <w:t xml:space="preserve"> politieke partijen op deze openbare vergadering en f</w:t>
            </w:r>
            <w:r w:rsidR="00E737EC">
              <w:t>eestelijke in gebruik name van de zonnepanel</w:t>
            </w:r>
            <w:r w:rsidR="00FB7B11">
              <w:t>en. Fijn dat er toch nog een paar tafels vol zijn</w:t>
            </w:r>
            <w:r w:rsidR="00E737EC">
              <w:t xml:space="preserve"> omdat we een spectaculaire show in petto hebben. </w:t>
            </w:r>
          </w:p>
          <w:p w:rsidR="00F7249B" w:rsidRDefault="00E737EC" w:rsidP="00FB7B11">
            <w:r>
              <w:t xml:space="preserve">Even een terugblik op het laatste halfjaar wat er allemaal voorgevallen is. </w:t>
            </w:r>
            <w:r w:rsidR="00FB7B11">
              <w:t>We zijn er niet trots op hoe het allemaal gelopen is, er zijn aan beide kanten fouten gemaakt, om  dit in het vervolg te voorkomen doet Peter n</w:t>
            </w:r>
            <w:r>
              <w:t>u een oproep aan iedereen</w:t>
            </w:r>
            <w:r w:rsidR="00FB7B11">
              <w:t>,</w:t>
            </w:r>
            <w:r>
              <w:t xml:space="preserve"> </w:t>
            </w:r>
            <w:r w:rsidR="00FB7B11">
              <w:t>“</w:t>
            </w:r>
            <w:r>
              <w:t>als er wat is kom dan naar ons toe, je kunt gewoon met ons in gesprek dan komen we er altijd uit</w:t>
            </w:r>
            <w:r w:rsidR="0057288D">
              <w:t xml:space="preserve">”. </w:t>
            </w:r>
          </w:p>
          <w:p w:rsidR="000A0D34" w:rsidRDefault="00E737EC" w:rsidP="00FB7B11">
            <w:r>
              <w:t>We gaan proberen om er weer een mooi jaar van te maken.</w:t>
            </w:r>
          </w:p>
          <w:p w:rsidR="00863351" w:rsidRDefault="00863351" w:rsidP="00FB7B11"/>
        </w:tc>
      </w:tr>
      <w:tr w:rsidR="000A0D34" w:rsidTr="00EA0EE1">
        <w:tc>
          <w:tcPr>
            <w:tcW w:w="556" w:type="dxa"/>
          </w:tcPr>
          <w:p w:rsidR="000A0D34" w:rsidRPr="000A0D34" w:rsidRDefault="000A0D34">
            <w:pPr>
              <w:rPr>
                <w:b/>
              </w:rPr>
            </w:pPr>
            <w:r w:rsidRPr="000A0D34">
              <w:rPr>
                <w:b/>
              </w:rPr>
              <w:t>2.</w:t>
            </w:r>
          </w:p>
        </w:tc>
        <w:tc>
          <w:tcPr>
            <w:tcW w:w="8672" w:type="dxa"/>
          </w:tcPr>
          <w:p w:rsidR="000A0D34" w:rsidRDefault="000A0D34">
            <w:pPr>
              <w:rPr>
                <w:b/>
              </w:rPr>
            </w:pPr>
            <w:r w:rsidRPr="000A0D34">
              <w:rPr>
                <w:b/>
              </w:rPr>
              <w:t>Mededelingen</w:t>
            </w:r>
          </w:p>
          <w:p w:rsidR="00CD30E8" w:rsidRDefault="00E737EC" w:rsidP="00FB7B11">
            <w:pPr>
              <w:pStyle w:val="Lijstalinea"/>
              <w:numPr>
                <w:ilvl w:val="0"/>
                <w:numId w:val="2"/>
              </w:numPr>
            </w:pPr>
            <w:r>
              <w:t xml:space="preserve">Afwezig </w:t>
            </w:r>
            <w:r w:rsidR="00004E4F">
              <w:t xml:space="preserve">met kennisgeving, </w:t>
            </w:r>
            <w:r>
              <w:t>zie hierboven</w:t>
            </w:r>
          </w:p>
          <w:p w:rsidR="00E737EC" w:rsidRDefault="00E737EC" w:rsidP="00FB7B11">
            <w:pPr>
              <w:pStyle w:val="Lijstalinea"/>
              <w:numPr>
                <w:ilvl w:val="0"/>
                <w:numId w:val="2"/>
              </w:numPr>
            </w:pPr>
            <w:r>
              <w:t xml:space="preserve">Als je de hal binnen komt valt het gelijk op dat er wat veranderd is, </w:t>
            </w:r>
            <w:r w:rsidR="00FB7B11">
              <w:t>het ziet er gezelliger uit mede doordat er</w:t>
            </w:r>
            <w:r>
              <w:t xml:space="preserve"> momenteel een expositie van schilderijen van Bart de Vries</w:t>
            </w:r>
            <w:r w:rsidR="00FB7B11">
              <w:t xml:space="preserve"> </w:t>
            </w:r>
            <w:r w:rsidR="00004E4F">
              <w:t xml:space="preserve">gaande </w:t>
            </w:r>
            <w:r w:rsidR="00FB7B11">
              <w:t>is</w:t>
            </w:r>
            <w:r w:rsidR="00004E4F">
              <w:t xml:space="preserve">. </w:t>
            </w:r>
            <w:r w:rsidR="001206EF">
              <w:t xml:space="preserve">Ook in de huiskamer hangen er </w:t>
            </w:r>
            <w:r w:rsidR="00004E4F">
              <w:t xml:space="preserve">schilderijen van hem. </w:t>
            </w:r>
            <w:r w:rsidR="001206EF">
              <w:t>E</w:t>
            </w:r>
            <w:r>
              <w:t xml:space="preserve">en aantal jaren </w:t>
            </w:r>
            <w:r w:rsidR="001206EF">
              <w:t xml:space="preserve">was er </w:t>
            </w:r>
            <w:r>
              <w:t xml:space="preserve">een discussie </w:t>
            </w:r>
            <w:r w:rsidR="00004E4F">
              <w:t xml:space="preserve">gaande met de koersbalverenigingen </w:t>
            </w:r>
            <w:r>
              <w:t>over een prijzenkast, inmiddels staat er een kast</w:t>
            </w:r>
            <w:r w:rsidR="00004E4F">
              <w:t xml:space="preserve"> in de hal</w:t>
            </w:r>
            <w:r>
              <w:t xml:space="preserve"> deze </w:t>
            </w:r>
            <w:r w:rsidR="00004E4F">
              <w:t xml:space="preserve">mag door de koersbalverenigingen (het gedeelte achter glas) vol gezet worden met prijzen, op eigen risico en </w:t>
            </w:r>
            <w:r w:rsidR="001206EF">
              <w:t xml:space="preserve">de afspraak dat ze het </w:t>
            </w:r>
            <w:r w:rsidR="00004E4F">
              <w:t>zelf schoonhouden</w:t>
            </w:r>
            <w:r w:rsidR="001206EF">
              <w:t>,</w:t>
            </w:r>
            <w:r w:rsidR="00004E4F">
              <w:t xml:space="preserve"> de andere helft van de kast </w:t>
            </w:r>
            <w:r>
              <w:t>wordt gev</w:t>
            </w:r>
            <w:r w:rsidR="00FB7B11">
              <w:t>u</w:t>
            </w:r>
            <w:r>
              <w:t xml:space="preserve">ld met boeken, </w:t>
            </w:r>
            <w:r w:rsidR="001206EF">
              <w:t xml:space="preserve">met dank aan de kerk, </w:t>
            </w:r>
            <w:r>
              <w:t>iedereen mag gewoon een boek meenemen,</w:t>
            </w:r>
            <w:r w:rsidR="001206EF">
              <w:t xml:space="preserve"> helemaal gratis, zet wel</w:t>
            </w:r>
            <w:r>
              <w:t xml:space="preserve"> </w:t>
            </w:r>
            <w:r w:rsidR="001206EF">
              <w:t>“</w:t>
            </w:r>
            <w:r>
              <w:t>nette</w:t>
            </w:r>
            <w:r w:rsidR="001206EF">
              <w:t>”</w:t>
            </w:r>
            <w:r>
              <w:t xml:space="preserve"> boeken terug, </w:t>
            </w:r>
            <w:r w:rsidR="001206EF">
              <w:t xml:space="preserve">dus </w:t>
            </w:r>
            <w:r>
              <w:t>wel ruilen zodat de kast vol blijft staan.</w:t>
            </w:r>
          </w:p>
          <w:p w:rsidR="00E737EC" w:rsidRDefault="00E737EC" w:rsidP="00FB7B11">
            <w:pPr>
              <w:pStyle w:val="Lijstalinea"/>
              <w:numPr>
                <w:ilvl w:val="0"/>
                <w:numId w:val="2"/>
              </w:numPr>
            </w:pPr>
            <w:r>
              <w:t>Vanaf heden gaan we</w:t>
            </w:r>
            <w:r w:rsidR="001206EF">
              <w:t xml:space="preserve"> (de Dorpsraad)</w:t>
            </w:r>
            <w:r>
              <w:t xml:space="preserve"> de nieuwe b</w:t>
            </w:r>
            <w:r w:rsidR="00FB7B11">
              <w:t>ewoners van O</w:t>
            </w:r>
            <w:r>
              <w:t xml:space="preserve">uwerkerk welkom heten </w:t>
            </w:r>
            <w:r w:rsidR="00D17049">
              <w:t>door middel van een warm welkomstpakketje</w:t>
            </w:r>
            <w:r w:rsidR="00FB7B11">
              <w:t>.</w:t>
            </w:r>
          </w:p>
          <w:p w:rsidR="00E737EC" w:rsidRDefault="00E737EC" w:rsidP="00FB7B11">
            <w:pPr>
              <w:pStyle w:val="Lijstalinea"/>
              <w:numPr>
                <w:ilvl w:val="0"/>
                <w:numId w:val="2"/>
              </w:numPr>
            </w:pPr>
            <w:r>
              <w:t xml:space="preserve">Cursus </w:t>
            </w:r>
            <w:proofErr w:type="spellStart"/>
            <w:r>
              <w:t>aed</w:t>
            </w:r>
            <w:proofErr w:type="spellEnd"/>
            <w:r>
              <w:t xml:space="preserve"> gaat door</w:t>
            </w:r>
            <w:r w:rsidR="00FB7B11">
              <w:t xml:space="preserve">. Mocht je ook interesse hebben </w:t>
            </w:r>
            <w:r w:rsidR="001206EF">
              <w:t xml:space="preserve">in een reanimatiecursus </w:t>
            </w:r>
            <w:r w:rsidR="00FB7B11">
              <w:t>dan mag je</w:t>
            </w:r>
            <w:r>
              <w:t xml:space="preserve"> je op geven b</w:t>
            </w:r>
            <w:r w:rsidR="00FB7B11">
              <w:t>ij Evelein Mesman de coördinator van Hart Veilig Wonen</w:t>
            </w:r>
            <w:r>
              <w:t>.</w:t>
            </w:r>
            <w:r w:rsidR="00D17049">
              <w:t xml:space="preserve"> Folders liggen op tafel.</w:t>
            </w:r>
          </w:p>
          <w:p w:rsidR="00E737EC" w:rsidRDefault="00FB7B11" w:rsidP="00FB7B11">
            <w:pPr>
              <w:pStyle w:val="Lijstalinea"/>
              <w:numPr>
                <w:ilvl w:val="0"/>
                <w:numId w:val="2"/>
              </w:numPr>
            </w:pPr>
            <w:r>
              <w:t>Alle aanwezige mogen</w:t>
            </w:r>
            <w:r w:rsidR="00E737EC">
              <w:t xml:space="preserve"> een presentje meenemen in de vorm van een karabijnhaak. </w:t>
            </w:r>
            <w:r>
              <w:t>De haak symboliseert dat we samen sterk zijn. Er zit een logo en etiket aan verbonden waarop staat “</w:t>
            </w:r>
            <w:r w:rsidR="00E737EC">
              <w:t>Samen st</w:t>
            </w:r>
            <w:r w:rsidR="0057288D">
              <w:t>erk in O</w:t>
            </w:r>
            <w:r w:rsidR="00E737EC">
              <w:t>uwerkerk</w:t>
            </w:r>
            <w:r>
              <w:t>”</w:t>
            </w:r>
          </w:p>
          <w:p w:rsidR="00B22BD8" w:rsidRDefault="001206EF" w:rsidP="001206EF">
            <w:pPr>
              <w:pStyle w:val="Lijstalinea"/>
              <w:numPr>
                <w:ilvl w:val="0"/>
                <w:numId w:val="2"/>
              </w:numPr>
            </w:pPr>
            <w:r>
              <w:t xml:space="preserve">Mieke is onze nieuwe beheerster, </w:t>
            </w:r>
            <w:r w:rsidR="0057288D">
              <w:t xml:space="preserve">op </w:t>
            </w:r>
            <w:r>
              <w:t xml:space="preserve">de vorige </w:t>
            </w:r>
            <w:r w:rsidR="0057288D">
              <w:t xml:space="preserve">openbare vergadering was de overeenkomst voor 90% </w:t>
            </w:r>
            <w:r>
              <w:t xml:space="preserve">rond, inmiddels </w:t>
            </w:r>
            <w:r w:rsidR="0057288D">
              <w:t xml:space="preserve">draait ze al weer een half jaar naar tevredenheid het Dorpshuis en heeft iedereen </w:t>
            </w:r>
            <w:r>
              <w:t xml:space="preserve">kennis </w:t>
            </w:r>
            <w:r w:rsidR="0057288D">
              <w:t xml:space="preserve">met haar </w:t>
            </w:r>
            <w:r>
              <w:t>gemaakt.</w:t>
            </w:r>
          </w:p>
          <w:p w:rsidR="00B22BD8" w:rsidRDefault="00B22BD8" w:rsidP="001206EF">
            <w:pPr>
              <w:pStyle w:val="Lijstalinea"/>
              <w:numPr>
                <w:ilvl w:val="0"/>
                <w:numId w:val="2"/>
              </w:numPr>
            </w:pPr>
            <w:r>
              <w:t xml:space="preserve">3 mei dorpsschouw </w:t>
            </w:r>
            <w:r w:rsidR="0057288D">
              <w:t>in Ouwerkerk. Een aantal leden van de Gemeente en VAC Schouwen-Duiveland</w:t>
            </w:r>
            <w:r w:rsidR="001206EF">
              <w:t xml:space="preserve"> komen tijdens de bestuursvergadering de </w:t>
            </w:r>
            <w:r>
              <w:lastRenderedPageBreak/>
              <w:t xml:space="preserve">knelpunten op het dorp bespreken, oproep </w:t>
            </w:r>
            <w:r w:rsidR="001206EF">
              <w:t>aan de aanwezige is: “</w:t>
            </w:r>
            <w:r>
              <w:t xml:space="preserve">heeft u een knelpunt geef dit </w:t>
            </w:r>
            <w:proofErr w:type="spellStart"/>
            <w:r>
              <w:t>aub</w:t>
            </w:r>
            <w:proofErr w:type="spellEnd"/>
            <w:r>
              <w:t xml:space="preserve"> </w:t>
            </w:r>
            <w:r w:rsidR="001206EF">
              <w:t xml:space="preserve">aan ons </w:t>
            </w:r>
            <w:r>
              <w:t>door</w:t>
            </w:r>
            <w:r w:rsidR="001206EF">
              <w:t xml:space="preserve">” </w:t>
            </w:r>
            <w:r w:rsidR="0057288D">
              <w:t xml:space="preserve">zodat wij dit mee kunnen nemen in het gesprek. </w:t>
            </w:r>
            <w:r w:rsidR="001206EF">
              <w:t>Carien zorgt er voor dat deze oproep ook nog in het A</w:t>
            </w:r>
            <w:r>
              <w:t>ollegaertje</w:t>
            </w:r>
            <w:r w:rsidR="001206EF">
              <w:t xml:space="preserve"> komt.</w:t>
            </w:r>
          </w:p>
          <w:p w:rsidR="004230B4" w:rsidRDefault="004230B4" w:rsidP="00863351">
            <w:pPr>
              <w:pStyle w:val="Lijstalinea"/>
            </w:pPr>
          </w:p>
        </w:tc>
      </w:tr>
      <w:tr w:rsidR="000A0D34" w:rsidTr="00EA0EE1">
        <w:tc>
          <w:tcPr>
            <w:tcW w:w="556" w:type="dxa"/>
          </w:tcPr>
          <w:p w:rsidR="000A0D34" w:rsidRPr="000A0D34" w:rsidRDefault="00FB7B1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8672" w:type="dxa"/>
          </w:tcPr>
          <w:p w:rsidR="000A0D34" w:rsidRPr="000A0D34" w:rsidRDefault="00DA4D04">
            <w:pPr>
              <w:rPr>
                <w:b/>
              </w:rPr>
            </w:pPr>
            <w:r w:rsidRPr="000A0D34">
              <w:rPr>
                <w:b/>
              </w:rPr>
              <w:t>No</w:t>
            </w:r>
            <w:r w:rsidR="00ED5DEF">
              <w:rPr>
                <w:b/>
              </w:rPr>
              <w:t>tulen (02-11</w:t>
            </w:r>
            <w:r>
              <w:rPr>
                <w:b/>
              </w:rPr>
              <w:t xml:space="preserve">-2015) </w:t>
            </w:r>
          </w:p>
          <w:p w:rsidR="000A0D34" w:rsidRDefault="00056B2F">
            <w:r>
              <w:t>Er zijn geen op en of aanmerkingen over de notulen, ze worden onder dankzegging goedgekeurd.</w:t>
            </w:r>
          </w:p>
          <w:p w:rsidR="000A0D34" w:rsidRDefault="000A0D34" w:rsidP="00DA4D04"/>
        </w:tc>
      </w:tr>
      <w:tr w:rsidR="00BC5F15" w:rsidTr="00EA0EE1">
        <w:tc>
          <w:tcPr>
            <w:tcW w:w="556" w:type="dxa"/>
          </w:tcPr>
          <w:p w:rsidR="00BC5F15" w:rsidRDefault="00BC5F15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672" w:type="dxa"/>
          </w:tcPr>
          <w:p w:rsidR="00BC5F15" w:rsidRDefault="00BC5F15">
            <w:pPr>
              <w:rPr>
                <w:b/>
              </w:rPr>
            </w:pPr>
            <w:r>
              <w:rPr>
                <w:b/>
              </w:rPr>
              <w:t>Financieel verslag door de penningmeester</w:t>
            </w:r>
          </w:p>
          <w:p w:rsidR="00181AED" w:rsidRPr="00181AED" w:rsidRDefault="00EC63E5">
            <w:r>
              <w:t>Het woord is aan Wim (</w:t>
            </w:r>
            <w:r w:rsidR="00FA50D2">
              <w:t xml:space="preserve">hij was </w:t>
            </w:r>
            <w:r>
              <w:t xml:space="preserve">tot 02-11-2015 </w:t>
            </w:r>
            <w:r w:rsidR="00181AED" w:rsidRPr="00181AED">
              <w:t>penningmeester</w:t>
            </w:r>
            <w:r>
              <w:t>)</w:t>
            </w:r>
            <w:r w:rsidR="00181AED" w:rsidRPr="00181AED">
              <w:t>, hij</w:t>
            </w:r>
            <w:r w:rsidR="00FA50D2">
              <w:t xml:space="preserve"> vertelt dat hij </w:t>
            </w:r>
            <w:r w:rsidR="00181AED" w:rsidRPr="00181AED">
              <w:t xml:space="preserve">de verantwoording voor </w:t>
            </w:r>
            <w:r>
              <w:t xml:space="preserve">het financiële verslag </w:t>
            </w:r>
            <w:r w:rsidR="00181AED" w:rsidRPr="00181AED">
              <w:t>2015 op zich</w:t>
            </w:r>
            <w:r w:rsidR="00FA50D2">
              <w:t xml:space="preserve"> neemt</w:t>
            </w:r>
            <w:r w:rsidR="00181AED" w:rsidRPr="00181AED">
              <w:t xml:space="preserve">. </w:t>
            </w:r>
            <w:r>
              <w:t>De aanwezige krijgen even de tijd om</w:t>
            </w:r>
            <w:r w:rsidR="00181AED">
              <w:t xml:space="preserve"> het ver</w:t>
            </w:r>
            <w:r w:rsidR="006E42D5">
              <w:t xml:space="preserve">slag wat op de tafels ligt </w:t>
            </w:r>
            <w:r w:rsidR="00181AED">
              <w:t>door</w:t>
            </w:r>
            <w:r>
              <w:t xml:space="preserve"> te </w:t>
            </w:r>
            <w:r w:rsidR="00181AED">
              <w:t>nemen.</w:t>
            </w:r>
            <w:r>
              <w:t xml:space="preserve"> Er zijn geen vragen hierover.</w:t>
            </w:r>
          </w:p>
          <w:p w:rsidR="00BC5F15" w:rsidRDefault="00BC5F15">
            <w:pPr>
              <w:rPr>
                <w:b/>
              </w:rPr>
            </w:pPr>
            <w:r>
              <w:rPr>
                <w:b/>
              </w:rPr>
              <w:t>Verslag kascommissie</w:t>
            </w:r>
            <w:r w:rsidR="00EC63E5">
              <w:rPr>
                <w:b/>
              </w:rPr>
              <w:t>:</w:t>
            </w:r>
          </w:p>
          <w:p w:rsidR="00BC5F15" w:rsidRDefault="00FA50D2">
            <w:r>
              <w:t>Jan v.d.</w:t>
            </w:r>
            <w:r w:rsidR="00181AED" w:rsidRPr="00EC63E5">
              <w:t xml:space="preserve"> Hamer heeft  samen met Ben de Man </w:t>
            </w:r>
            <w:r w:rsidR="00EC63E5" w:rsidRPr="00EC63E5">
              <w:t xml:space="preserve">de kas </w:t>
            </w:r>
            <w:r w:rsidR="00181AED" w:rsidRPr="00EC63E5">
              <w:t xml:space="preserve">gecontroleerd, </w:t>
            </w:r>
            <w:r w:rsidR="00EC63E5">
              <w:t xml:space="preserve">Jan vermeld dat een extern bureau het verslag heeft gemaakt en dat de kascommissie </w:t>
            </w:r>
            <w:r w:rsidR="006E42D5" w:rsidRPr="00EC63E5">
              <w:t>steekproefsgewijs</w:t>
            </w:r>
            <w:r w:rsidR="00EC63E5">
              <w:t xml:space="preserve"> </w:t>
            </w:r>
            <w:r w:rsidR="006E42D5">
              <w:t>controleert</w:t>
            </w:r>
            <w:r w:rsidR="00181AED" w:rsidRPr="00EC63E5">
              <w:t>, vo</w:t>
            </w:r>
            <w:r w:rsidR="00EC63E5">
              <w:t xml:space="preserve">or zover ze kunnen beoordelen is de kas op orde en geeft </w:t>
            </w:r>
            <w:r w:rsidR="00181AED" w:rsidRPr="00EC63E5">
              <w:t>d</w:t>
            </w:r>
            <w:r w:rsidR="00181AED" w:rsidRPr="00181AED">
              <w:t>e kascom</w:t>
            </w:r>
            <w:r w:rsidR="006E42D5">
              <w:t>missie</w:t>
            </w:r>
            <w:r w:rsidR="00EC63E5">
              <w:t xml:space="preserve"> zijn goedkeuring, W</w:t>
            </w:r>
            <w:r w:rsidR="00181AED" w:rsidRPr="00181AED">
              <w:t>im bedankt voor het opmaken</w:t>
            </w:r>
            <w:r w:rsidR="00EC63E5">
              <w:t>. En Jan en Ben bedankt voor het controleren. J</w:t>
            </w:r>
            <w:r>
              <w:t>an v.d. H</w:t>
            </w:r>
            <w:r w:rsidR="00181AED" w:rsidRPr="00181AED">
              <w:t>amer was er nu voor het tweede jaar, wie meld zic</w:t>
            </w:r>
            <w:r>
              <w:t>h aan voor volgend jaar?,</w:t>
            </w:r>
            <w:r w:rsidR="00EC63E5">
              <w:t xml:space="preserve"> </w:t>
            </w:r>
            <w:r w:rsidR="00181AED" w:rsidRPr="00181AED">
              <w:t>Jolanda Langendoen</w:t>
            </w:r>
            <w:r w:rsidR="006E42D5">
              <w:t xml:space="preserve"> m</w:t>
            </w:r>
            <w:r w:rsidR="00EC63E5">
              <w:t>eld zich en wordt benoemd als</w:t>
            </w:r>
            <w:r w:rsidR="00BC5F15" w:rsidRPr="00181AED">
              <w:t xml:space="preserve"> nieuw lid </w:t>
            </w:r>
            <w:r w:rsidR="00EC63E5">
              <w:t xml:space="preserve">van de </w:t>
            </w:r>
            <w:r w:rsidR="00BC5F15" w:rsidRPr="00181AED">
              <w:t>kascommissie</w:t>
            </w:r>
            <w:r w:rsidR="00EC63E5">
              <w:t>.</w:t>
            </w:r>
          </w:p>
          <w:p w:rsidR="006E42D5" w:rsidRPr="000A0D34" w:rsidRDefault="006E42D5">
            <w:pPr>
              <w:rPr>
                <w:b/>
              </w:rPr>
            </w:pPr>
          </w:p>
        </w:tc>
      </w:tr>
      <w:tr w:rsidR="000A0D34" w:rsidTr="00EA0EE1">
        <w:tc>
          <w:tcPr>
            <w:tcW w:w="556" w:type="dxa"/>
          </w:tcPr>
          <w:p w:rsidR="000A0D34" w:rsidRPr="000A0D34" w:rsidRDefault="00BC5F15">
            <w:pPr>
              <w:rPr>
                <w:b/>
              </w:rPr>
            </w:pPr>
            <w:r>
              <w:rPr>
                <w:b/>
              </w:rPr>
              <w:t>5</w:t>
            </w:r>
            <w:r w:rsidR="000A0D34" w:rsidRPr="000A0D34">
              <w:rPr>
                <w:b/>
              </w:rPr>
              <w:t>.</w:t>
            </w:r>
          </w:p>
        </w:tc>
        <w:tc>
          <w:tcPr>
            <w:tcW w:w="8672" w:type="dxa"/>
          </w:tcPr>
          <w:p w:rsidR="000A0D34" w:rsidRDefault="00DA4D04">
            <w:pPr>
              <w:rPr>
                <w:b/>
              </w:rPr>
            </w:pPr>
            <w:r>
              <w:rPr>
                <w:b/>
              </w:rPr>
              <w:t>Verkiezingen bestuur</w:t>
            </w:r>
          </w:p>
          <w:p w:rsidR="00DA4D04" w:rsidRDefault="007E2667">
            <w:r>
              <w:t xml:space="preserve">Tussentijds is </w:t>
            </w:r>
            <w:r w:rsidR="00ED5DEF">
              <w:t xml:space="preserve">Gerard Lucas afgetreden, </w:t>
            </w:r>
            <w:r w:rsidR="00FA50D2">
              <w:t>wij vinden het heel jammer dat hij deze keus heeft gemaakt. Het bestuur heeft hem</w:t>
            </w:r>
            <w:r w:rsidR="00ED5DEF">
              <w:t xml:space="preserve"> bedankt voor zijn inzet</w:t>
            </w:r>
            <w:r w:rsidR="006E42D5">
              <w:t>,</w:t>
            </w:r>
            <w:r w:rsidR="00ED5DEF">
              <w:t xml:space="preserve"> met name het project </w:t>
            </w:r>
            <w:r w:rsidR="00FA50D2">
              <w:t>“</w:t>
            </w:r>
            <w:r w:rsidR="00ED5DEF">
              <w:t>zonnepanelen</w:t>
            </w:r>
            <w:r w:rsidR="00FA50D2">
              <w:t>”</w:t>
            </w:r>
            <w:r w:rsidR="00ED5DEF">
              <w:t xml:space="preserve"> heeft hij voor een groot deel op zich genomen.</w:t>
            </w:r>
          </w:p>
          <w:p w:rsidR="005851A1" w:rsidRDefault="005851A1">
            <w:r>
              <w:t>Het is best</w:t>
            </w:r>
            <w:r w:rsidR="006E42D5">
              <w:t xml:space="preserve"> wel veel werk voor de overige bestuursleden</w:t>
            </w:r>
            <w:r>
              <w:t xml:space="preserve"> dus daarom zoeken we nieuwe bestuursleden.</w:t>
            </w:r>
          </w:p>
          <w:p w:rsidR="00ED5DEF" w:rsidRDefault="00ED5DEF">
            <w:r>
              <w:t>Chris Visser heeft na een oproep in het Aollegaertje zich aangemeld als nieuw bestuurslid.</w:t>
            </w:r>
            <w:r w:rsidR="006E42D5">
              <w:t xml:space="preserve"> </w:t>
            </w:r>
            <w:r w:rsidR="00FA50D2">
              <w:t>“</w:t>
            </w:r>
            <w:r w:rsidR="006E42D5">
              <w:t>Fijn</w:t>
            </w:r>
            <w:r w:rsidR="00FA50D2">
              <w:t>,</w:t>
            </w:r>
            <w:r w:rsidR="006E42D5">
              <w:t xml:space="preserve"> een man erbij</w:t>
            </w:r>
            <w:r w:rsidR="00FA50D2">
              <w:t>”</w:t>
            </w:r>
            <w:r w:rsidR="006E42D5">
              <w:t>, wordt er geroepen.</w:t>
            </w:r>
          </w:p>
          <w:p w:rsidR="00056B2F" w:rsidRDefault="00FA50D2">
            <w:r>
              <w:t xml:space="preserve">Tijdens de vergadering wordt er gevraagd of er nog meerdere kandidaten zijn, en of iedereen </w:t>
            </w:r>
            <w:r w:rsidR="007E2667">
              <w:t xml:space="preserve">het </w:t>
            </w:r>
            <w:r>
              <w:t>er mee eens is.</w:t>
            </w:r>
          </w:p>
          <w:p w:rsidR="005B1B96" w:rsidRDefault="005851A1" w:rsidP="00DA03AE">
            <w:r>
              <w:t xml:space="preserve">Ja, </w:t>
            </w:r>
            <w:r w:rsidR="00DA03AE">
              <w:t>Chris</w:t>
            </w:r>
            <w:r>
              <w:t xml:space="preserve"> is aangenomen. We hebben regelmatig mens</w:t>
            </w:r>
            <w:r w:rsidR="0057288D">
              <w:t>en nodig die</w:t>
            </w:r>
            <w:r>
              <w:t xml:space="preserve"> </w:t>
            </w:r>
            <w:r w:rsidR="00DA03AE">
              <w:t>weer met een frisse blik tegen ons werk aan kijken, welkom</w:t>
            </w:r>
            <w:r w:rsidR="007E2667">
              <w:t xml:space="preserve">. </w:t>
            </w:r>
          </w:p>
          <w:p w:rsidR="007E2667" w:rsidRDefault="007E2667" w:rsidP="00DA03AE"/>
        </w:tc>
      </w:tr>
      <w:tr w:rsidR="000A0D34" w:rsidTr="00EA0EE1">
        <w:tc>
          <w:tcPr>
            <w:tcW w:w="556" w:type="dxa"/>
          </w:tcPr>
          <w:p w:rsidR="000A0D34" w:rsidRPr="000A0D34" w:rsidRDefault="00BC5F15">
            <w:pPr>
              <w:rPr>
                <w:b/>
              </w:rPr>
            </w:pPr>
            <w:r>
              <w:rPr>
                <w:b/>
              </w:rPr>
              <w:t>6</w:t>
            </w:r>
            <w:r w:rsidR="000A0D34" w:rsidRPr="000A0D34">
              <w:rPr>
                <w:b/>
              </w:rPr>
              <w:t>.</w:t>
            </w:r>
          </w:p>
        </w:tc>
        <w:tc>
          <w:tcPr>
            <w:tcW w:w="8672" w:type="dxa"/>
          </w:tcPr>
          <w:p w:rsidR="000A0D34" w:rsidRDefault="00BC5F15">
            <w:pPr>
              <w:rPr>
                <w:b/>
              </w:rPr>
            </w:pPr>
            <w:r w:rsidRPr="00BC5F15">
              <w:rPr>
                <w:b/>
              </w:rPr>
              <w:t>Presentatie nieuwe website</w:t>
            </w:r>
          </w:p>
          <w:p w:rsidR="007E2667" w:rsidRDefault="005851A1">
            <w:r w:rsidRPr="005851A1">
              <w:t xml:space="preserve">De oude website was </w:t>
            </w:r>
            <w:r w:rsidR="007E2667">
              <w:t xml:space="preserve">qua uiterlijk </w:t>
            </w:r>
            <w:r w:rsidRPr="005851A1">
              <w:t xml:space="preserve">gedateerd </w:t>
            </w:r>
            <w:r w:rsidR="007E2667">
              <w:t xml:space="preserve">en </w:t>
            </w:r>
            <w:r w:rsidRPr="005851A1">
              <w:t xml:space="preserve">het was </w:t>
            </w:r>
            <w:r w:rsidR="007E2667">
              <w:t xml:space="preserve">een </w:t>
            </w:r>
            <w:r w:rsidRPr="005851A1">
              <w:t xml:space="preserve">moeilijk </w:t>
            </w:r>
            <w:r w:rsidR="007E2667">
              <w:t>programma om mee te werken</w:t>
            </w:r>
            <w:r w:rsidR="0057288D">
              <w:t xml:space="preserve"> </w:t>
            </w:r>
            <w:r w:rsidR="007E2667">
              <w:t>daarom hebben we</w:t>
            </w:r>
            <w:r>
              <w:t xml:space="preserve"> </w:t>
            </w:r>
            <w:r w:rsidR="0057288D">
              <w:t>Corné</w:t>
            </w:r>
            <w:r>
              <w:t xml:space="preserve"> F</w:t>
            </w:r>
            <w:r w:rsidRPr="005851A1">
              <w:t>likweert</w:t>
            </w:r>
            <w:r w:rsidR="007E2667">
              <w:t xml:space="preserve"> benaderd van </w:t>
            </w:r>
            <w:proofErr w:type="spellStart"/>
            <w:r w:rsidR="007E2667">
              <w:t>Flikweert-IT</w:t>
            </w:r>
            <w:proofErr w:type="spellEnd"/>
            <w:r w:rsidR="0057288D">
              <w:t>. H</w:t>
            </w:r>
            <w:r w:rsidR="007E2667">
              <w:t xml:space="preserve">ij heeft nu </w:t>
            </w:r>
            <w:r w:rsidRPr="005851A1">
              <w:t xml:space="preserve">een nieuwe </w:t>
            </w:r>
            <w:r w:rsidR="007E2667">
              <w:t xml:space="preserve">gebruiksvriendelijke website gemaakt. </w:t>
            </w:r>
            <w:r w:rsidRPr="005851A1">
              <w:t xml:space="preserve">Leanne </w:t>
            </w:r>
            <w:r w:rsidR="007E2667">
              <w:t>is diegene die</w:t>
            </w:r>
            <w:r w:rsidR="004F6AB3">
              <w:t xml:space="preserve"> momenteel</w:t>
            </w:r>
            <w:r w:rsidR="007E2667">
              <w:t xml:space="preserve"> de website beheert.</w:t>
            </w:r>
            <w:r w:rsidR="004F6AB3">
              <w:t xml:space="preserve"> Er is een koppeling</w:t>
            </w:r>
            <w:r>
              <w:t xml:space="preserve"> </w:t>
            </w:r>
            <w:r w:rsidR="004F6AB3">
              <w:t>die er voor zorgt dat</w:t>
            </w:r>
            <w:r w:rsidR="007E2667">
              <w:t xml:space="preserve"> berichten die</w:t>
            </w:r>
            <w:r w:rsidR="004F6AB3">
              <w:t xml:space="preserve"> op de website geplaatst worden</w:t>
            </w:r>
            <w:r>
              <w:t xml:space="preserve"> </w:t>
            </w:r>
            <w:r w:rsidR="007E2667">
              <w:t xml:space="preserve">ook </w:t>
            </w:r>
            <w:r>
              <w:t xml:space="preserve">gelijk </w:t>
            </w:r>
            <w:r w:rsidR="007E2667">
              <w:t xml:space="preserve">op facebook en </w:t>
            </w:r>
            <w:r>
              <w:t>op twitter</w:t>
            </w:r>
            <w:r w:rsidR="004F6AB3">
              <w:t xml:space="preserve"> komen, dit scheelt een hoop extra werk.</w:t>
            </w:r>
          </w:p>
          <w:p w:rsidR="005851A1" w:rsidRDefault="007E2667">
            <w:r>
              <w:t>Qua</w:t>
            </w:r>
            <w:r w:rsidR="005851A1">
              <w:t xml:space="preserve"> kleur hebben we de kleur van het logo gekozen, </w:t>
            </w:r>
            <w:r>
              <w:t xml:space="preserve">geel en zwart, </w:t>
            </w:r>
            <w:r w:rsidR="005851A1">
              <w:t>op een vaste plaats kunt u</w:t>
            </w:r>
            <w:r>
              <w:t>,</w:t>
            </w:r>
            <w:r w:rsidR="005851A1">
              <w:t xml:space="preserve"> nieuws</w:t>
            </w:r>
            <w:r>
              <w:t>,</w:t>
            </w:r>
            <w:r w:rsidR="005851A1">
              <w:t xml:space="preserve"> agenda </w:t>
            </w:r>
            <w:proofErr w:type="spellStart"/>
            <w:r w:rsidR="005851A1">
              <w:t>etc</w:t>
            </w:r>
            <w:proofErr w:type="spellEnd"/>
            <w:r>
              <w:t>…..</w:t>
            </w:r>
            <w:r w:rsidR="005851A1">
              <w:t xml:space="preserve"> vinden. </w:t>
            </w:r>
            <w:r w:rsidR="00E278F7">
              <w:t>Bovenin kunt u alle pagina’s bekijken, mededelingen</w:t>
            </w:r>
            <w:r>
              <w:t>,</w:t>
            </w:r>
            <w:r w:rsidR="00E278F7">
              <w:t xml:space="preserve"> verslagen</w:t>
            </w:r>
            <w:r>
              <w:t>,</w:t>
            </w:r>
            <w:r w:rsidR="00E278F7">
              <w:t xml:space="preserve"> stukjes van vereniging</w:t>
            </w:r>
            <w:r w:rsidR="004F6AB3">
              <w:t>en, er is ook een nieuwsarchief</w:t>
            </w:r>
          </w:p>
          <w:p w:rsidR="00E278F7" w:rsidRDefault="004F6AB3">
            <w:r>
              <w:t>En een fotoalbum</w:t>
            </w:r>
            <w:r w:rsidR="00E278F7">
              <w:t xml:space="preserve">. Mocht je in contact willen komen </w:t>
            </w:r>
            <w:r w:rsidR="007E2667">
              <w:t>met de Dorpsraad of als Vereniging subsidie willen aanvragen, gebruik dan het contactformulier</w:t>
            </w:r>
            <w:r>
              <w:t xml:space="preserve">. Alle </w:t>
            </w:r>
            <w:proofErr w:type="spellStart"/>
            <w:r>
              <w:t>Ouwerkerkse</w:t>
            </w:r>
            <w:proofErr w:type="spellEnd"/>
            <w:r w:rsidR="00E278F7">
              <w:t xml:space="preserve"> ver</w:t>
            </w:r>
            <w:r>
              <w:t>enigingen en de kerk staan vermeld</w:t>
            </w:r>
            <w:r w:rsidR="007E2667">
              <w:t xml:space="preserve">, heb je als vereniging zelf </w:t>
            </w:r>
            <w:r w:rsidR="007E2667">
              <w:lastRenderedPageBreak/>
              <w:t>ook een website dan kun je dat aangeven</w:t>
            </w:r>
            <w:r w:rsidR="004230B4">
              <w:t xml:space="preserve"> bij Leanne</w:t>
            </w:r>
            <w:r w:rsidR="007E2667">
              <w:t xml:space="preserve"> zodat we gelijk naar betreffende site kunnen </w:t>
            </w:r>
            <w:proofErr w:type="spellStart"/>
            <w:r w:rsidR="007E2667">
              <w:t>dmv</w:t>
            </w:r>
            <w:proofErr w:type="spellEnd"/>
            <w:r w:rsidR="007E2667">
              <w:t xml:space="preserve"> een link.</w:t>
            </w:r>
          </w:p>
          <w:p w:rsidR="00E278F7" w:rsidRDefault="00E278F7">
            <w:r>
              <w:t>Sinds vandaag</w:t>
            </w:r>
            <w:r w:rsidR="007E2667">
              <w:t xml:space="preserve"> (19 april)</w:t>
            </w:r>
            <w:r>
              <w:t xml:space="preserve"> staat de website online</w:t>
            </w:r>
            <w:r w:rsidR="00CC06EE">
              <w:t>.</w:t>
            </w:r>
          </w:p>
          <w:p w:rsidR="0057288D" w:rsidRDefault="0057288D"/>
          <w:p w:rsidR="004230B4" w:rsidRDefault="004230B4" w:rsidP="004230B4">
            <w:proofErr w:type="spellStart"/>
            <w:r>
              <w:t>Buurtswhattsap</w:t>
            </w:r>
            <w:r w:rsidR="00863351">
              <w:t>p</w:t>
            </w:r>
            <w:proofErr w:type="spellEnd"/>
            <w:r w:rsidR="00863351">
              <w:t xml:space="preserve"> is hier interesse voor</w:t>
            </w:r>
            <w:r w:rsidR="004F6AB3">
              <w:t xml:space="preserve"> vraagt Peter</w:t>
            </w:r>
            <w:r w:rsidR="00863351">
              <w:t>? Is er</w:t>
            </w:r>
            <w:r>
              <w:t xml:space="preserve"> </w:t>
            </w:r>
            <w:r w:rsidR="004F6AB3">
              <w:t xml:space="preserve">sowieso </w:t>
            </w:r>
            <w:r>
              <w:t>behoeft</w:t>
            </w:r>
            <w:r w:rsidR="00863351">
              <w:t xml:space="preserve">e voor een </w:t>
            </w:r>
            <w:proofErr w:type="spellStart"/>
            <w:r w:rsidR="004F6AB3">
              <w:t>whattsapp</w:t>
            </w:r>
            <w:r w:rsidR="00863351">
              <w:t>groep</w:t>
            </w:r>
            <w:proofErr w:type="spellEnd"/>
            <w:r w:rsidR="00863351">
              <w:t xml:space="preserve"> in Ouwerkerk? </w:t>
            </w:r>
            <w:r>
              <w:t xml:space="preserve">Volgens een aantal heren in de zaal </w:t>
            </w:r>
            <w:r w:rsidR="00863351">
              <w:t>is e</w:t>
            </w:r>
            <w:r w:rsidR="004F6AB3">
              <w:t>r al een groep w</w:t>
            </w:r>
            <w:r w:rsidR="00863351">
              <w:t>aarvan</w:t>
            </w:r>
            <w:r>
              <w:t xml:space="preserve"> </w:t>
            </w:r>
            <w:r w:rsidR="004F6AB3">
              <w:t xml:space="preserve">waarschijnlijk </w:t>
            </w:r>
            <w:r w:rsidR="00863351">
              <w:t>E</w:t>
            </w:r>
            <w:r w:rsidR="0057288D">
              <w:t xml:space="preserve">velein </w:t>
            </w:r>
            <w:r w:rsidR="00863351">
              <w:t xml:space="preserve">Mesman </w:t>
            </w:r>
            <w:r w:rsidR="0057288D">
              <w:t>de beheerder</w:t>
            </w:r>
            <w:r w:rsidR="00863351">
              <w:t xml:space="preserve"> is</w:t>
            </w:r>
            <w:r w:rsidR="0057288D">
              <w:t>.  Thierry Meulemans vraagt dit na.</w:t>
            </w:r>
          </w:p>
          <w:p w:rsidR="004230B4" w:rsidRDefault="004230B4" w:rsidP="004230B4"/>
          <w:p w:rsidR="004230B4" w:rsidRDefault="0057288D" w:rsidP="004230B4">
            <w:r>
              <w:t>Er staat</w:t>
            </w:r>
            <w:r w:rsidR="004230B4">
              <w:t xml:space="preserve"> sinds kort een </w:t>
            </w:r>
            <w:r>
              <w:t>ideeën</w:t>
            </w:r>
            <w:r w:rsidR="004230B4">
              <w:t xml:space="preserve"> bus in de gang, mocht je </w:t>
            </w:r>
            <w:r>
              <w:t>ideeën</w:t>
            </w:r>
            <w:r w:rsidR="004230B4">
              <w:t xml:space="preserve"> hebben dan kun je ze hierin kwijt, idee komt van Carien.</w:t>
            </w:r>
          </w:p>
          <w:p w:rsidR="00F60105" w:rsidRDefault="00F60105" w:rsidP="004230B4"/>
          <w:p w:rsidR="004230B4" w:rsidRDefault="00F60105" w:rsidP="004230B4">
            <w:r>
              <w:t xml:space="preserve">De mensen van </w:t>
            </w:r>
            <w:proofErr w:type="spellStart"/>
            <w:r>
              <w:t>M</w:t>
            </w:r>
            <w:r w:rsidR="004230B4">
              <w:t>ad</w:t>
            </w:r>
            <w:proofErr w:type="spellEnd"/>
            <w:r>
              <w:t xml:space="preserve"> </w:t>
            </w:r>
            <w:proofErr w:type="spellStart"/>
            <w:r w:rsidR="004230B4">
              <w:t>science</w:t>
            </w:r>
            <w:proofErr w:type="spellEnd"/>
            <w:r w:rsidR="004230B4">
              <w:t xml:space="preserve"> zijn inmiddels aan het op bouwen </w:t>
            </w:r>
            <w:r w:rsidR="00863351">
              <w:t xml:space="preserve">voor de show na de pauze, vandaar dat er wat gerommel </w:t>
            </w:r>
            <w:r w:rsidR="004230B4">
              <w:t>op het podium</w:t>
            </w:r>
            <w:r w:rsidR="00863351">
              <w:t xml:space="preserve"> is.</w:t>
            </w:r>
          </w:p>
          <w:p w:rsidR="000A0D34" w:rsidRDefault="000A0D34" w:rsidP="00DA4D04"/>
        </w:tc>
      </w:tr>
      <w:tr w:rsidR="000A0D34" w:rsidTr="00EA0EE1">
        <w:tc>
          <w:tcPr>
            <w:tcW w:w="556" w:type="dxa"/>
          </w:tcPr>
          <w:p w:rsidR="000A0D34" w:rsidRPr="000A0D34" w:rsidRDefault="000A0D34">
            <w:pPr>
              <w:rPr>
                <w:b/>
              </w:rPr>
            </w:pPr>
            <w:r w:rsidRPr="000A0D34">
              <w:rPr>
                <w:b/>
              </w:rPr>
              <w:lastRenderedPageBreak/>
              <w:t>7.</w:t>
            </w:r>
          </w:p>
        </w:tc>
        <w:tc>
          <w:tcPr>
            <w:tcW w:w="8672" w:type="dxa"/>
          </w:tcPr>
          <w:p w:rsidR="000A0D34" w:rsidRDefault="00DA4D04" w:rsidP="00A14D34">
            <w:pPr>
              <w:rPr>
                <w:b/>
              </w:rPr>
            </w:pPr>
            <w:r w:rsidRPr="00DA4D04">
              <w:rPr>
                <w:b/>
              </w:rPr>
              <w:t>Rondvraag</w:t>
            </w:r>
          </w:p>
          <w:p w:rsidR="00CC6E37" w:rsidRDefault="007C4FE8" w:rsidP="00A14D34">
            <w:r>
              <w:t>Jan</w:t>
            </w:r>
            <w:r w:rsidR="00E13947">
              <w:t xml:space="preserve"> </w:t>
            </w:r>
            <w:r w:rsidR="00583D36">
              <w:t>de Jonge</w:t>
            </w:r>
            <w:r w:rsidR="006B5D84">
              <w:t>:</w:t>
            </w:r>
            <w:r>
              <w:t xml:space="preserve"> de prijzenkast mogen we hier prijz</w:t>
            </w:r>
            <w:r w:rsidR="004230B4">
              <w:t>en in zetten? Carien heeft dhr</w:t>
            </w:r>
            <w:r w:rsidR="00863351">
              <w:t>.</w:t>
            </w:r>
            <w:r w:rsidR="004230B4">
              <w:t xml:space="preserve"> H</w:t>
            </w:r>
            <w:r>
              <w:t>illeman gesproken en geze</w:t>
            </w:r>
            <w:r w:rsidR="004230B4">
              <w:t>gd dat hij met de andere clubs</w:t>
            </w:r>
            <w:r>
              <w:t xml:space="preserve"> samen de bekers erin mag zetten. Miss</w:t>
            </w:r>
            <w:r w:rsidR="00863351">
              <w:t>chien wat extra plankjes toevoegen</w:t>
            </w:r>
            <w:r>
              <w:t>.</w:t>
            </w:r>
            <w:r w:rsidR="00863351">
              <w:t xml:space="preserve"> Bekers en prijzen</w:t>
            </w:r>
            <w:r w:rsidR="00F60105">
              <w:t xml:space="preserve"> staan </w:t>
            </w:r>
            <w:r w:rsidR="00583D36">
              <w:t>voor eigen rekening en risico in de het dorpshuis. Dat dat maar duidelijk is.</w:t>
            </w:r>
          </w:p>
          <w:p w:rsidR="006B5D84" w:rsidRDefault="006B5D84" w:rsidP="00A14D34">
            <w:r>
              <w:t>Daaf vd Werf</w:t>
            </w:r>
            <w:r w:rsidR="00F60105">
              <w:t>: wat betreft</w:t>
            </w:r>
            <w:r>
              <w:t xml:space="preserve"> de verlichting van de toren</w:t>
            </w:r>
            <w:r w:rsidR="00F60105">
              <w:t>,</w:t>
            </w:r>
            <w:r>
              <w:t xml:space="preserve"> er gaan steeds meer lampjes van de wijzerplaten uit. Astrid gaat morg</w:t>
            </w:r>
            <w:r w:rsidR="00F60105">
              <w:t>en de servicelijn bellen, ze vraagt</w:t>
            </w:r>
            <w:r>
              <w:t xml:space="preserve"> of Daaf vd Wer</w:t>
            </w:r>
            <w:r w:rsidR="00863351">
              <w:t>f zelf ook de servicelijn belt. H</w:t>
            </w:r>
            <w:r>
              <w:t>et schel</w:t>
            </w:r>
            <w:r w:rsidR="00F60105">
              <w:t>penpad staat continue vol water</w:t>
            </w:r>
            <w:r>
              <w:t xml:space="preserve">. ook hier de servicelijn voor bellen, mochten wij met Jacqueline van Burg weer een rondje dorp doen, dan nemen wij </w:t>
            </w:r>
            <w:r w:rsidR="00863351">
              <w:t>dit probleem</w:t>
            </w:r>
            <w:r>
              <w:t xml:space="preserve"> mee. </w:t>
            </w:r>
            <w:r w:rsidR="00863351">
              <w:t xml:space="preserve">Vraag: </w:t>
            </w:r>
            <w:r>
              <w:t>Is</w:t>
            </w:r>
            <w:r w:rsidR="00863351">
              <w:t xml:space="preserve"> de prijzenkast voor de biljart? Nee,</w:t>
            </w:r>
            <w:r>
              <w:t xml:space="preserve"> deze hebben gezegd geen prijzenkast te willen volgens Onno Sies. De oude bekerkasten zijn met de verbouwing weggegaan, de bekers zijn door de </w:t>
            </w:r>
            <w:r w:rsidR="00822C3A">
              <w:t>biljart</w:t>
            </w:r>
            <w:r>
              <w:t>club zelf opgehaald.</w:t>
            </w:r>
          </w:p>
          <w:p w:rsidR="00822C3A" w:rsidRDefault="00822C3A" w:rsidP="00A14D34">
            <w:r>
              <w:t>Jan vd Hamer, als je 3 mei dorpsschouw hebt</w:t>
            </w:r>
            <w:r w:rsidR="00F60105">
              <w:t xml:space="preserve"> kijk dan eens bij de kruising Vissersweg/J</w:t>
            </w:r>
            <w:r>
              <w:t>ulianastraat want dit is echt een knelpunt vanw</w:t>
            </w:r>
            <w:r w:rsidR="00F60105">
              <w:t>ege teveel geparkeerde auto’s. H</w:t>
            </w:r>
            <w:r>
              <w:t>et is ook gevaarlijk</w:t>
            </w:r>
            <w:r w:rsidR="00863351">
              <w:t>,</w:t>
            </w:r>
            <w:r>
              <w:t xml:space="preserve"> door in de bocht te parkeren ontneem je ook het uitzicht. </w:t>
            </w:r>
          </w:p>
          <w:p w:rsidR="00822C3A" w:rsidRDefault="00E50B9F" w:rsidP="00A14D34">
            <w:r>
              <w:t xml:space="preserve">Dhr. </w:t>
            </w:r>
            <w:r w:rsidR="00FA036F">
              <w:t xml:space="preserve">J. </w:t>
            </w:r>
            <w:r w:rsidR="00822C3A">
              <w:t>Roggeband, racebaan Julianastraat</w:t>
            </w:r>
            <w:r>
              <w:t>, ook meenemen op 3 mei</w:t>
            </w:r>
            <w:r w:rsidR="00863351">
              <w:t xml:space="preserve"> tijdens de Dorpsschouw.</w:t>
            </w:r>
          </w:p>
          <w:p w:rsidR="00822C3A" w:rsidRDefault="00EA0EE1" w:rsidP="00A14D34">
            <w:r>
              <w:t xml:space="preserve">Op de hoek van de </w:t>
            </w:r>
            <w:proofErr w:type="spellStart"/>
            <w:r>
              <w:t>Noorsestraat</w:t>
            </w:r>
            <w:proofErr w:type="spellEnd"/>
            <w:r>
              <w:t xml:space="preserve"> wordt regelmatig of  het bolletje kapot gereden of</w:t>
            </w:r>
            <w:r w:rsidR="00822C3A">
              <w:t xml:space="preserve"> de paal eruit gereden. Het blijft een punt dat de bussen en vrachtwagens hier langskomen. Als er een slot </w:t>
            </w:r>
            <w:r>
              <w:t xml:space="preserve">op het dorp </w:t>
            </w:r>
            <w:r w:rsidR="00822C3A">
              <w:t>komt voor vrachtwagens, dan mag er echt niets meer komen, vr</w:t>
            </w:r>
            <w:r w:rsidR="00FA036F">
              <w:t xml:space="preserve">achtwagens kunnen beter via de </w:t>
            </w:r>
            <w:proofErr w:type="spellStart"/>
            <w:r w:rsidR="00FA036F">
              <w:t>O</w:t>
            </w:r>
            <w:r w:rsidR="00822C3A">
              <w:t>ostweg</w:t>
            </w:r>
            <w:proofErr w:type="spellEnd"/>
            <w:r w:rsidR="00822C3A">
              <w:t>, meestal geeft de navigatie aan dat ze over het dorp moeten.</w:t>
            </w:r>
            <w:r w:rsidR="00FA036F">
              <w:t xml:space="preserve"> Parkeerverbod op de Ring of toch die parkeergarage onder de Ring?</w:t>
            </w:r>
          </w:p>
          <w:p w:rsidR="00FA036F" w:rsidRDefault="00FA036F" w:rsidP="00A14D34">
            <w:r>
              <w:t>Verder geen vragen meer.</w:t>
            </w:r>
          </w:p>
          <w:p w:rsidR="00FA036F" w:rsidRDefault="00FA036F" w:rsidP="00A14D34">
            <w:r>
              <w:t>Om 20.20 uur wordt de vergadering afgesloten</w:t>
            </w:r>
            <w:r w:rsidR="00F60105">
              <w:t xml:space="preserve"> dank voor uw aanwezigheid</w:t>
            </w:r>
            <w:r>
              <w:t>.</w:t>
            </w:r>
          </w:p>
          <w:p w:rsidR="00EA0EE1" w:rsidRPr="00CC6E37" w:rsidRDefault="00EA0EE1" w:rsidP="00A14D34"/>
        </w:tc>
      </w:tr>
      <w:tr w:rsidR="00BC5F15" w:rsidTr="00EA0EE1">
        <w:tc>
          <w:tcPr>
            <w:tcW w:w="556" w:type="dxa"/>
          </w:tcPr>
          <w:p w:rsidR="00BC5F15" w:rsidRPr="000A0D34" w:rsidRDefault="00BC5F15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672" w:type="dxa"/>
          </w:tcPr>
          <w:p w:rsidR="00BC5F15" w:rsidRDefault="00BC5F15" w:rsidP="00FA036F">
            <w:pPr>
              <w:rPr>
                <w:b/>
              </w:rPr>
            </w:pPr>
            <w:r>
              <w:rPr>
                <w:b/>
              </w:rPr>
              <w:t>Pau</w:t>
            </w:r>
            <w:r w:rsidR="00FA036F">
              <w:rPr>
                <w:b/>
              </w:rPr>
              <w:t>z</w:t>
            </w:r>
            <w:r>
              <w:rPr>
                <w:b/>
              </w:rPr>
              <w:t>e</w:t>
            </w:r>
          </w:p>
          <w:p w:rsidR="00EA0EE1" w:rsidRPr="00DA4D04" w:rsidRDefault="00EA0EE1" w:rsidP="00FA036F">
            <w:pPr>
              <w:rPr>
                <w:b/>
              </w:rPr>
            </w:pPr>
          </w:p>
        </w:tc>
      </w:tr>
      <w:tr w:rsidR="00BC5F15" w:rsidTr="00EA0EE1">
        <w:tc>
          <w:tcPr>
            <w:tcW w:w="556" w:type="dxa"/>
          </w:tcPr>
          <w:p w:rsidR="00BC5F15" w:rsidRDefault="00BC5F15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8672" w:type="dxa"/>
          </w:tcPr>
          <w:p w:rsidR="00BC5F15" w:rsidRDefault="00BC5F15" w:rsidP="00BC5F15">
            <w:pPr>
              <w:rPr>
                <w:b/>
              </w:rPr>
            </w:pPr>
            <w:r>
              <w:rPr>
                <w:b/>
              </w:rPr>
              <w:t xml:space="preserve">Show van </w:t>
            </w:r>
            <w:proofErr w:type="spellStart"/>
            <w:r>
              <w:rPr>
                <w:b/>
              </w:rPr>
              <w:t>Mad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Science</w:t>
            </w:r>
            <w:proofErr w:type="spellEnd"/>
          </w:p>
          <w:p w:rsidR="00CA1AD1" w:rsidRPr="00CA1AD1" w:rsidRDefault="00CA1AD1" w:rsidP="00BC5F15">
            <w:r w:rsidRPr="00CA1AD1">
              <w:t>Verrassende experimenten en leuke proefjes over het thema elektriciteit.</w:t>
            </w:r>
          </w:p>
          <w:p w:rsidR="00CA1AD1" w:rsidRDefault="00CA1AD1" w:rsidP="00BC5F15">
            <w:r w:rsidRPr="00CA1AD1">
              <w:t xml:space="preserve">De show </w:t>
            </w:r>
            <w:r w:rsidR="001D4689">
              <w:t>die gegeven wordt door P</w:t>
            </w:r>
            <w:r w:rsidR="003F73DF">
              <w:t xml:space="preserve">rofessor </w:t>
            </w:r>
            <w:proofErr w:type="spellStart"/>
            <w:r w:rsidR="001D4689">
              <w:t>Amazing</w:t>
            </w:r>
            <w:proofErr w:type="spellEnd"/>
            <w:r w:rsidR="001D4689">
              <w:t xml:space="preserve"> </w:t>
            </w:r>
            <w:proofErr w:type="spellStart"/>
            <w:r w:rsidR="003F73DF">
              <w:t>Andres</w:t>
            </w:r>
            <w:r w:rsidR="001D4689">
              <w:t>s</w:t>
            </w:r>
            <w:proofErr w:type="spellEnd"/>
            <w:r w:rsidR="003F73DF">
              <w:t xml:space="preserve">, </w:t>
            </w:r>
            <w:r w:rsidRPr="00CA1AD1">
              <w:t>duurt 30-45 minuten en is voor zowel jong als oud erg leuk om te zien en te ervaren</w:t>
            </w:r>
            <w:r w:rsidR="003F73DF">
              <w:t xml:space="preserve">. </w:t>
            </w:r>
            <w:r w:rsidR="00F7249B">
              <w:t xml:space="preserve"> </w:t>
            </w:r>
            <w:bookmarkStart w:id="0" w:name="_GoBack"/>
            <w:bookmarkEnd w:id="0"/>
          </w:p>
          <w:p w:rsidR="00EA0EE1" w:rsidRDefault="00EA0EE1" w:rsidP="00BC5F15">
            <w:pPr>
              <w:rPr>
                <w:b/>
              </w:rPr>
            </w:pPr>
          </w:p>
        </w:tc>
      </w:tr>
      <w:tr w:rsidR="00BC5F15" w:rsidTr="00EA0EE1">
        <w:tc>
          <w:tcPr>
            <w:tcW w:w="556" w:type="dxa"/>
          </w:tcPr>
          <w:p w:rsidR="00BC5F15" w:rsidRDefault="00BC5F15">
            <w:pPr>
              <w:rPr>
                <w:b/>
              </w:rPr>
            </w:pPr>
            <w:r>
              <w:rPr>
                <w:b/>
              </w:rPr>
              <w:lastRenderedPageBreak/>
              <w:t>10.</w:t>
            </w:r>
          </w:p>
        </w:tc>
        <w:tc>
          <w:tcPr>
            <w:tcW w:w="8672" w:type="dxa"/>
          </w:tcPr>
          <w:p w:rsidR="00BC5F15" w:rsidRDefault="00BC5F15" w:rsidP="00BC5F15">
            <w:pPr>
              <w:rPr>
                <w:b/>
              </w:rPr>
            </w:pPr>
            <w:r>
              <w:rPr>
                <w:b/>
              </w:rPr>
              <w:t>Overhandigen certificaten aan de aandeelhouders</w:t>
            </w:r>
          </w:p>
          <w:p w:rsidR="00EA0EE1" w:rsidRDefault="00EA0EE1" w:rsidP="00BC5F15">
            <w:pPr>
              <w:rPr>
                <w:b/>
              </w:rPr>
            </w:pPr>
          </w:p>
        </w:tc>
      </w:tr>
      <w:tr w:rsidR="000A0D34" w:rsidTr="00EA0EE1">
        <w:tc>
          <w:tcPr>
            <w:tcW w:w="556" w:type="dxa"/>
          </w:tcPr>
          <w:p w:rsidR="000A0D34" w:rsidRPr="000A0D34" w:rsidRDefault="00BC5F15">
            <w:pPr>
              <w:rPr>
                <w:b/>
              </w:rPr>
            </w:pPr>
            <w:r>
              <w:rPr>
                <w:b/>
              </w:rPr>
              <w:t>11</w:t>
            </w:r>
            <w:r w:rsidR="000A0D34" w:rsidRPr="000A0D34">
              <w:rPr>
                <w:b/>
              </w:rPr>
              <w:t>.</w:t>
            </w:r>
          </w:p>
        </w:tc>
        <w:tc>
          <w:tcPr>
            <w:tcW w:w="8672" w:type="dxa"/>
          </w:tcPr>
          <w:p w:rsidR="008B4CF7" w:rsidRDefault="00DA4D04" w:rsidP="00F37C9D">
            <w:pPr>
              <w:rPr>
                <w:b/>
              </w:rPr>
            </w:pPr>
            <w:r>
              <w:rPr>
                <w:b/>
              </w:rPr>
              <w:t>Sluiting en tijd voor napraten met een drankje en een hapje</w:t>
            </w:r>
          </w:p>
          <w:p w:rsidR="00CC6E37" w:rsidRDefault="00CC6E37" w:rsidP="00F37C9D">
            <w:r w:rsidRPr="00CC6E37">
              <w:t>Peter bedankt alle aanwezigen voor hun komst en nodigt iedereen uit voor een drankje en hapje aan de bar</w:t>
            </w:r>
          </w:p>
          <w:p w:rsidR="00EA0EE1" w:rsidRPr="00CC6E37" w:rsidRDefault="00EA0EE1" w:rsidP="00F37C9D"/>
        </w:tc>
      </w:tr>
    </w:tbl>
    <w:p w:rsidR="000A0D34" w:rsidRDefault="000A0D34"/>
    <w:sectPr w:rsidR="000A0D34" w:rsidSect="00AB73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11AE"/>
    <w:multiLevelType w:val="hybridMultilevel"/>
    <w:tmpl w:val="9D684512"/>
    <w:lvl w:ilvl="0" w:tplc="4836B9B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B6F9B"/>
    <w:multiLevelType w:val="hybridMultilevel"/>
    <w:tmpl w:val="E8B87388"/>
    <w:lvl w:ilvl="0" w:tplc="BDEE00A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A0D34"/>
    <w:rsid w:val="00004E4F"/>
    <w:rsid w:val="00013E19"/>
    <w:rsid w:val="000271CA"/>
    <w:rsid w:val="00056B2F"/>
    <w:rsid w:val="00070FEC"/>
    <w:rsid w:val="000A0D34"/>
    <w:rsid w:val="000A69D3"/>
    <w:rsid w:val="000F5E9E"/>
    <w:rsid w:val="001206EF"/>
    <w:rsid w:val="0015314F"/>
    <w:rsid w:val="00181AED"/>
    <w:rsid w:val="001D4689"/>
    <w:rsid w:val="0020596A"/>
    <w:rsid w:val="002423DB"/>
    <w:rsid w:val="00251EA1"/>
    <w:rsid w:val="00270CBC"/>
    <w:rsid w:val="0027594F"/>
    <w:rsid w:val="002E4BF1"/>
    <w:rsid w:val="0036353B"/>
    <w:rsid w:val="003B7257"/>
    <w:rsid w:val="003F73DF"/>
    <w:rsid w:val="004230B4"/>
    <w:rsid w:val="00435FCE"/>
    <w:rsid w:val="004929A7"/>
    <w:rsid w:val="004B3613"/>
    <w:rsid w:val="004B5849"/>
    <w:rsid w:val="004C6986"/>
    <w:rsid w:val="004D00FC"/>
    <w:rsid w:val="004F6AB3"/>
    <w:rsid w:val="0057288D"/>
    <w:rsid w:val="00583D36"/>
    <w:rsid w:val="005851A1"/>
    <w:rsid w:val="005904DF"/>
    <w:rsid w:val="0059663B"/>
    <w:rsid w:val="00596BAE"/>
    <w:rsid w:val="005A4F18"/>
    <w:rsid w:val="005B1B96"/>
    <w:rsid w:val="005E3AA3"/>
    <w:rsid w:val="006019E8"/>
    <w:rsid w:val="006A6766"/>
    <w:rsid w:val="006B2234"/>
    <w:rsid w:val="006B5D84"/>
    <w:rsid w:val="006E42D5"/>
    <w:rsid w:val="00730192"/>
    <w:rsid w:val="007B493F"/>
    <w:rsid w:val="007C4FE8"/>
    <w:rsid w:val="007E2667"/>
    <w:rsid w:val="008135E9"/>
    <w:rsid w:val="00822C3A"/>
    <w:rsid w:val="00844EA5"/>
    <w:rsid w:val="0085112F"/>
    <w:rsid w:val="00853490"/>
    <w:rsid w:val="00863351"/>
    <w:rsid w:val="008872CC"/>
    <w:rsid w:val="008B4CF7"/>
    <w:rsid w:val="008D43DB"/>
    <w:rsid w:val="008E5A36"/>
    <w:rsid w:val="00951011"/>
    <w:rsid w:val="00956631"/>
    <w:rsid w:val="009610F4"/>
    <w:rsid w:val="00972B20"/>
    <w:rsid w:val="009773C0"/>
    <w:rsid w:val="00A14D34"/>
    <w:rsid w:val="00A2178F"/>
    <w:rsid w:val="00A54261"/>
    <w:rsid w:val="00A6657E"/>
    <w:rsid w:val="00AB7309"/>
    <w:rsid w:val="00AC4901"/>
    <w:rsid w:val="00B22BD8"/>
    <w:rsid w:val="00B27CD1"/>
    <w:rsid w:val="00BC5F15"/>
    <w:rsid w:val="00BE3E6F"/>
    <w:rsid w:val="00C60879"/>
    <w:rsid w:val="00CA1AD1"/>
    <w:rsid w:val="00CC06EE"/>
    <w:rsid w:val="00CC6E37"/>
    <w:rsid w:val="00CD30E8"/>
    <w:rsid w:val="00D17049"/>
    <w:rsid w:val="00D237F3"/>
    <w:rsid w:val="00D519CF"/>
    <w:rsid w:val="00D80D4F"/>
    <w:rsid w:val="00DA03AE"/>
    <w:rsid w:val="00DA4D04"/>
    <w:rsid w:val="00DD1966"/>
    <w:rsid w:val="00DE0922"/>
    <w:rsid w:val="00E13947"/>
    <w:rsid w:val="00E278F7"/>
    <w:rsid w:val="00E444B7"/>
    <w:rsid w:val="00E50B9F"/>
    <w:rsid w:val="00E737EC"/>
    <w:rsid w:val="00EA0C09"/>
    <w:rsid w:val="00EA0EE1"/>
    <w:rsid w:val="00EC63E5"/>
    <w:rsid w:val="00ED5DEF"/>
    <w:rsid w:val="00F37C9D"/>
    <w:rsid w:val="00F4265D"/>
    <w:rsid w:val="00F43778"/>
    <w:rsid w:val="00F60105"/>
    <w:rsid w:val="00F7249B"/>
    <w:rsid w:val="00FA036F"/>
    <w:rsid w:val="00FA50D2"/>
    <w:rsid w:val="00FB7B11"/>
    <w:rsid w:val="00FE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B5849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A0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E444B7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0271CA"/>
    <w:rPr>
      <w:b/>
      <w:bCs/>
    </w:rPr>
  </w:style>
  <w:style w:type="character" w:styleId="HTML-citaat">
    <w:name w:val="HTML Cite"/>
    <w:basedOn w:val="Standaardalinea-lettertype"/>
    <w:uiPriority w:val="99"/>
    <w:semiHidden/>
    <w:unhideWhenUsed/>
    <w:rsid w:val="0085112F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85112F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6353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353B"/>
    <w:rPr>
      <w:rFonts w:ascii="Tahoma" w:hAnsi="Tahoma" w:cs="Tahoma"/>
      <w:sz w:val="16"/>
      <w:szCs w:val="16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40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1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1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6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45AB1-F820-4A4E-A77F-E6A01673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1316</Words>
  <Characters>7239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Angelique van Lammeren</dc:creator>
  <cp:lastModifiedBy>Leanne</cp:lastModifiedBy>
  <cp:revision>2</cp:revision>
  <cp:lastPrinted>2014-05-06T08:56:00Z</cp:lastPrinted>
  <dcterms:created xsi:type="dcterms:W3CDTF">2018-04-15T10:57:00Z</dcterms:created>
  <dcterms:modified xsi:type="dcterms:W3CDTF">2018-04-15T10:57:00Z</dcterms:modified>
</cp:coreProperties>
</file>